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14B" w:rsidRPr="0092314B" w:rsidRDefault="0092314B" w:rsidP="0092314B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314B">
        <w:rPr>
          <w:rFonts w:ascii="Times New Roman" w:hAnsi="Times New Roman" w:cs="Times New Roman"/>
          <w:sz w:val="28"/>
          <w:szCs w:val="28"/>
        </w:rPr>
        <w:t>ПРАВИТЕЛЬСТВО  ВОРОНЕЖСКОЙ</w:t>
      </w:r>
      <w:proofErr w:type="gramEnd"/>
      <w:r w:rsidRPr="0092314B">
        <w:rPr>
          <w:rFonts w:ascii="Times New Roman" w:hAnsi="Times New Roman" w:cs="Times New Roman"/>
          <w:sz w:val="28"/>
          <w:szCs w:val="28"/>
        </w:rPr>
        <w:t xml:space="preserve">  ОБЛАСТИ</w:t>
      </w:r>
    </w:p>
    <w:p w:rsidR="0092314B" w:rsidRPr="0092314B" w:rsidRDefault="0092314B" w:rsidP="0092314B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14B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92314B" w:rsidRPr="0092314B" w:rsidRDefault="0092314B" w:rsidP="0092314B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F70" w:rsidRPr="0092314B" w:rsidRDefault="0092314B" w:rsidP="0092314B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314B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92314B">
        <w:rPr>
          <w:rFonts w:ascii="Times New Roman" w:hAnsi="Times New Roman" w:cs="Times New Roman"/>
          <w:sz w:val="28"/>
          <w:szCs w:val="28"/>
          <w:lang w:val="en-US"/>
        </w:rPr>
        <w:t xml:space="preserve"> 15 </w:t>
      </w:r>
      <w:proofErr w:type="spellStart"/>
      <w:r w:rsidRPr="0092314B">
        <w:rPr>
          <w:rFonts w:ascii="Times New Roman" w:hAnsi="Times New Roman" w:cs="Times New Roman"/>
          <w:sz w:val="28"/>
          <w:szCs w:val="28"/>
          <w:lang w:val="en-US"/>
        </w:rPr>
        <w:t>февраля</w:t>
      </w:r>
      <w:proofErr w:type="spellEnd"/>
      <w:r w:rsidRPr="0092314B">
        <w:rPr>
          <w:rFonts w:ascii="Times New Roman" w:hAnsi="Times New Roman" w:cs="Times New Roman"/>
          <w:sz w:val="28"/>
          <w:szCs w:val="28"/>
          <w:lang w:val="en-US"/>
        </w:rPr>
        <w:t xml:space="preserve"> 2023 г. №</w:t>
      </w:r>
      <w:r>
        <w:rPr>
          <w:rFonts w:ascii="Times New Roman" w:hAnsi="Times New Roman" w:cs="Times New Roman"/>
          <w:sz w:val="28"/>
          <w:szCs w:val="28"/>
        </w:rPr>
        <w:t xml:space="preserve"> 71</w:t>
      </w:r>
      <w:bookmarkStart w:id="0" w:name="_GoBack"/>
      <w:bookmarkEnd w:id="0"/>
    </w:p>
    <w:p w:rsidR="007D30C7" w:rsidRDefault="007D30C7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AB398A" w:rsidRDefault="00AB398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</w:p>
    <w:p w:rsidR="009F2AAA" w:rsidRDefault="00C26F70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BA1EB2">
        <w:rPr>
          <w:rFonts w:eastAsia="Calibri"/>
          <w:b/>
          <w:lang w:eastAsia="en-US"/>
        </w:rPr>
        <w:t>О</w:t>
      </w:r>
      <w:r w:rsidR="009F2AAA">
        <w:rPr>
          <w:rFonts w:eastAsia="Calibri"/>
          <w:b/>
          <w:lang w:eastAsia="en-US"/>
        </w:rPr>
        <w:t>б</w:t>
      </w:r>
      <w:r w:rsidR="00ED6BD9">
        <w:rPr>
          <w:rFonts w:eastAsia="Calibri"/>
          <w:b/>
          <w:lang w:eastAsia="en-US"/>
        </w:rPr>
        <w:t xml:space="preserve"> </w:t>
      </w:r>
      <w:r w:rsidR="009F2AAA">
        <w:rPr>
          <w:rFonts w:eastAsia="Calibri"/>
          <w:b/>
          <w:lang w:eastAsia="en-US"/>
        </w:rPr>
        <w:t>утверждении Порядка</w:t>
      </w:r>
    </w:p>
    <w:p w:rsidR="009F2AAA" w:rsidRDefault="009F2AAA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предоставления субсидии </w:t>
      </w:r>
    </w:p>
    <w:p w:rsidR="002A0C51" w:rsidRDefault="009F2AAA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из</w:t>
      </w:r>
      <w:r w:rsidR="00ED6BD9">
        <w:rPr>
          <w:rFonts w:eastAsia="Calibri"/>
          <w:b/>
          <w:lang w:eastAsia="en-US"/>
        </w:rPr>
        <w:t xml:space="preserve"> </w:t>
      </w:r>
      <w:r w:rsidR="002A0C51">
        <w:rPr>
          <w:rFonts w:eastAsia="Calibri"/>
          <w:b/>
          <w:lang w:eastAsia="en-US"/>
        </w:rPr>
        <w:t xml:space="preserve">областного </w:t>
      </w:r>
      <w:r>
        <w:rPr>
          <w:rFonts w:eastAsia="Calibri"/>
          <w:b/>
          <w:lang w:eastAsia="en-US"/>
        </w:rPr>
        <w:t xml:space="preserve">бюджета </w:t>
      </w:r>
      <w:r w:rsidR="007B6343">
        <w:rPr>
          <w:rFonts w:eastAsia="Calibri"/>
          <w:b/>
          <w:lang w:eastAsia="en-US"/>
        </w:rPr>
        <w:t xml:space="preserve"> </w:t>
      </w:r>
    </w:p>
    <w:p w:rsidR="002A0C51" w:rsidRDefault="002A0C51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сельскохозяйственным </w:t>
      </w:r>
    </w:p>
    <w:p w:rsidR="002A0C51" w:rsidRDefault="002A0C51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товаропроизводителям </w:t>
      </w:r>
    </w:p>
    <w:p w:rsidR="002A0C51" w:rsidRDefault="002A0C51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(за исключением граждан, </w:t>
      </w:r>
    </w:p>
    <w:p w:rsidR="002A0C51" w:rsidRDefault="002A0C51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ведущих личное подсобное </w:t>
      </w:r>
    </w:p>
    <w:p w:rsidR="002A0C51" w:rsidRDefault="002A0C51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хозяйство, и сельскохозяйственных </w:t>
      </w:r>
    </w:p>
    <w:p w:rsidR="002A0C51" w:rsidRDefault="002A0C51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кредитных потребительских </w:t>
      </w:r>
    </w:p>
    <w:p w:rsidR="007B6343" w:rsidRDefault="002A0C51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>кооперативов)</w:t>
      </w:r>
      <w:r>
        <w:rPr>
          <w:rFonts w:eastAsia="Calibri"/>
          <w:b/>
          <w:lang w:eastAsia="en-US"/>
        </w:rPr>
        <w:t xml:space="preserve"> </w:t>
      </w:r>
      <w:r w:rsidR="007B6343">
        <w:rPr>
          <w:rFonts w:eastAsia="Calibri"/>
          <w:b/>
          <w:lang w:eastAsia="en-US"/>
        </w:rPr>
        <w:t>на возмещение</w:t>
      </w:r>
    </w:p>
    <w:p w:rsidR="00A93FCD" w:rsidRDefault="00E8230E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части затрат </w:t>
      </w:r>
      <w:r w:rsidR="00A93FCD" w:rsidRPr="00A93FCD">
        <w:rPr>
          <w:rFonts w:eastAsia="Calibri"/>
          <w:b/>
          <w:lang w:eastAsia="en-US"/>
        </w:rPr>
        <w:t xml:space="preserve">на развитие </w:t>
      </w:r>
    </w:p>
    <w:p w:rsidR="00C64728" w:rsidRDefault="00A93FCD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A93FCD">
        <w:rPr>
          <w:rFonts w:eastAsia="Calibri"/>
          <w:b/>
          <w:lang w:eastAsia="en-US"/>
        </w:rPr>
        <w:t xml:space="preserve">животноводства </w:t>
      </w:r>
      <w:r w:rsidR="00885398">
        <w:rPr>
          <w:rFonts w:eastAsia="Calibri"/>
          <w:b/>
          <w:lang w:eastAsia="en-US"/>
        </w:rPr>
        <w:t>(</w:t>
      </w:r>
      <w:r w:rsidRPr="00A93FCD">
        <w:rPr>
          <w:rFonts w:eastAsia="Calibri"/>
          <w:b/>
          <w:lang w:eastAsia="en-US"/>
        </w:rPr>
        <w:t>крупн</w:t>
      </w:r>
      <w:r w:rsidR="00885398">
        <w:rPr>
          <w:rFonts w:eastAsia="Calibri"/>
          <w:b/>
          <w:lang w:eastAsia="en-US"/>
        </w:rPr>
        <w:t>ый</w:t>
      </w:r>
      <w:r w:rsidRPr="00A93FCD">
        <w:rPr>
          <w:rFonts w:eastAsia="Calibri"/>
          <w:b/>
          <w:lang w:eastAsia="en-US"/>
        </w:rPr>
        <w:t xml:space="preserve"> рогат</w:t>
      </w:r>
      <w:r w:rsidR="00885398">
        <w:rPr>
          <w:rFonts w:eastAsia="Calibri"/>
          <w:b/>
          <w:lang w:eastAsia="en-US"/>
        </w:rPr>
        <w:t>ый</w:t>
      </w:r>
    </w:p>
    <w:p w:rsidR="00C64728" w:rsidRDefault="00A93FCD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A93FCD">
        <w:rPr>
          <w:rFonts w:eastAsia="Calibri"/>
          <w:b/>
          <w:lang w:eastAsia="en-US"/>
        </w:rPr>
        <w:t xml:space="preserve">скот </w:t>
      </w:r>
      <w:r w:rsidR="00C64728">
        <w:rPr>
          <w:rFonts w:eastAsia="Calibri"/>
          <w:b/>
          <w:lang w:eastAsia="en-US"/>
        </w:rPr>
        <w:t>не старше 24 месяцев,</w:t>
      </w:r>
    </w:p>
    <w:p w:rsidR="00C64728" w:rsidRDefault="00C64728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направленн</w:t>
      </w:r>
      <w:r w:rsidR="00885398">
        <w:rPr>
          <w:rFonts w:eastAsia="Calibri"/>
          <w:b/>
          <w:lang w:eastAsia="en-US"/>
        </w:rPr>
        <w:t>ый</w:t>
      </w:r>
      <w:r>
        <w:rPr>
          <w:rFonts w:eastAsia="Calibri"/>
          <w:b/>
          <w:lang w:eastAsia="en-US"/>
        </w:rPr>
        <w:t xml:space="preserve"> </w:t>
      </w:r>
      <w:r w:rsidR="00A93FCD" w:rsidRPr="00A93FCD">
        <w:rPr>
          <w:rFonts w:eastAsia="Calibri"/>
          <w:b/>
          <w:lang w:eastAsia="en-US"/>
        </w:rPr>
        <w:t xml:space="preserve">на убой </w:t>
      </w:r>
      <w:r>
        <w:rPr>
          <w:rFonts w:eastAsia="Calibri"/>
          <w:b/>
          <w:lang w:eastAsia="en-US"/>
        </w:rPr>
        <w:t xml:space="preserve">на </w:t>
      </w:r>
    </w:p>
    <w:p w:rsidR="00A93FCD" w:rsidRDefault="00C64728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собственную переработку и (или)</w:t>
      </w:r>
    </w:p>
    <w:p w:rsidR="00C64728" w:rsidRDefault="00C64728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реализованн</w:t>
      </w:r>
      <w:r w:rsidR="00885398">
        <w:rPr>
          <w:rFonts w:eastAsia="Calibri"/>
          <w:b/>
          <w:lang w:eastAsia="en-US"/>
        </w:rPr>
        <w:t>ый</w:t>
      </w:r>
      <w:r>
        <w:rPr>
          <w:rFonts w:eastAsia="Calibri"/>
          <w:b/>
          <w:lang w:eastAsia="en-US"/>
        </w:rPr>
        <w:t xml:space="preserve"> на убой </w:t>
      </w:r>
    </w:p>
    <w:p w:rsidR="00C64728" w:rsidRDefault="00C64728" w:rsidP="00AB398A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перерабатывающим организациям</w:t>
      </w:r>
      <w:r w:rsidR="00737173">
        <w:rPr>
          <w:rFonts w:eastAsia="Calibri"/>
          <w:b/>
          <w:lang w:eastAsia="en-US"/>
        </w:rPr>
        <w:t>)</w:t>
      </w:r>
    </w:p>
    <w:p w:rsidR="00C26F70" w:rsidRDefault="00C26F70" w:rsidP="00BA1EB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C6518" w:rsidRDefault="00DC6518" w:rsidP="00C26F70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64728" w:rsidRDefault="00430EB5" w:rsidP="003A739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кодексом Российской Федерации, </w:t>
      </w:r>
      <w:hyperlink r:id="rId8" w:history="1">
        <w:r w:rsidR="00C647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C64728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C64728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укции, сырья и продовольствия», </w:t>
      </w:r>
      <w:hyperlink r:id="rId9" w:history="1">
        <w:r w:rsidR="00C647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C64728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C64728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18.09.2020 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1492 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положений некоторых актов Правительства Российской Федерации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494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64728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авительство Воронежской области </w:t>
      </w:r>
      <w:r w:rsidR="00C64728"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</w:p>
    <w:p w:rsidR="00430EB5" w:rsidRPr="00A758A2" w:rsidRDefault="00A758A2" w:rsidP="003A739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30EB5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Порядок предоставления субсидии</w:t>
      </w:r>
      <w:r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EB5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="00C334DC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областного </w:t>
      </w:r>
      <w:r w:rsidR="00430EB5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C334DC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>сельскохозяйственным товаропроизводителям (за</w:t>
      </w:r>
      <w:r w:rsidR="00C334DC" w:rsidRPr="00A758A2">
        <w:rPr>
          <w:rFonts w:ascii="Times New Roman" w:hAnsi="Times New Roman" w:cs="Times New Roman"/>
          <w:sz w:val="28"/>
          <w:szCs w:val="28"/>
        </w:rPr>
        <w:t xml:space="preserve">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</w:r>
      <w:r w:rsidR="00885398">
        <w:rPr>
          <w:rFonts w:ascii="Times New Roman" w:hAnsi="Times New Roman" w:cs="Times New Roman"/>
          <w:sz w:val="28"/>
          <w:szCs w:val="28"/>
        </w:rPr>
        <w:t>(</w:t>
      </w:r>
      <w:r w:rsidR="00C334DC" w:rsidRPr="00A758A2">
        <w:rPr>
          <w:rFonts w:ascii="Times New Roman" w:hAnsi="Times New Roman" w:cs="Times New Roman"/>
          <w:sz w:val="28"/>
          <w:szCs w:val="28"/>
        </w:rPr>
        <w:t>крупн</w:t>
      </w:r>
      <w:r w:rsidR="00885398">
        <w:rPr>
          <w:rFonts w:ascii="Times New Roman" w:hAnsi="Times New Roman" w:cs="Times New Roman"/>
          <w:sz w:val="28"/>
          <w:szCs w:val="28"/>
        </w:rPr>
        <w:t>ый</w:t>
      </w:r>
      <w:r w:rsidR="00C334DC" w:rsidRPr="00A758A2">
        <w:rPr>
          <w:rFonts w:ascii="Times New Roman" w:hAnsi="Times New Roman" w:cs="Times New Roman"/>
          <w:sz w:val="28"/>
          <w:szCs w:val="28"/>
        </w:rPr>
        <w:t xml:space="preserve"> рогат</w:t>
      </w:r>
      <w:r w:rsidR="00885398">
        <w:rPr>
          <w:rFonts w:ascii="Times New Roman" w:hAnsi="Times New Roman" w:cs="Times New Roman"/>
          <w:sz w:val="28"/>
          <w:szCs w:val="28"/>
        </w:rPr>
        <w:t>ый</w:t>
      </w:r>
      <w:r w:rsidR="00C334DC" w:rsidRPr="00A758A2">
        <w:rPr>
          <w:rFonts w:ascii="Times New Roman" w:hAnsi="Times New Roman" w:cs="Times New Roman"/>
          <w:sz w:val="28"/>
          <w:szCs w:val="28"/>
        </w:rPr>
        <w:t xml:space="preserve"> скот </w:t>
      </w:r>
      <w:r w:rsidR="003A739B">
        <w:rPr>
          <w:rFonts w:ascii="Times New Roman" w:hAnsi="Times New Roman" w:cs="Times New Roman"/>
          <w:sz w:val="28"/>
          <w:szCs w:val="28"/>
        </w:rPr>
        <w:t>не старше 24 месяцев, направленн</w:t>
      </w:r>
      <w:r w:rsidR="00885398">
        <w:rPr>
          <w:rFonts w:ascii="Times New Roman" w:hAnsi="Times New Roman" w:cs="Times New Roman"/>
          <w:sz w:val="28"/>
          <w:szCs w:val="28"/>
        </w:rPr>
        <w:t>ый</w:t>
      </w:r>
      <w:r w:rsidR="003A739B">
        <w:rPr>
          <w:rFonts w:ascii="Times New Roman" w:hAnsi="Times New Roman" w:cs="Times New Roman"/>
          <w:sz w:val="28"/>
          <w:szCs w:val="28"/>
        </w:rPr>
        <w:t xml:space="preserve"> </w:t>
      </w:r>
      <w:r w:rsidR="00C334DC" w:rsidRPr="00A758A2">
        <w:rPr>
          <w:rFonts w:ascii="Times New Roman" w:hAnsi="Times New Roman" w:cs="Times New Roman"/>
          <w:sz w:val="28"/>
          <w:szCs w:val="28"/>
        </w:rPr>
        <w:t>на убой</w:t>
      </w:r>
      <w:r w:rsidR="003A739B">
        <w:rPr>
          <w:rFonts w:ascii="Times New Roman" w:hAnsi="Times New Roman" w:cs="Times New Roman"/>
          <w:sz w:val="28"/>
          <w:szCs w:val="28"/>
        </w:rPr>
        <w:t xml:space="preserve"> на собственную переработку и (или) реализованн</w:t>
      </w:r>
      <w:r w:rsidR="00885398">
        <w:rPr>
          <w:rFonts w:ascii="Times New Roman" w:hAnsi="Times New Roman" w:cs="Times New Roman"/>
          <w:sz w:val="28"/>
          <w:szCs w:val="28"/>
        </w:rPr>
        <w:t>ый</w:t>
      </w:r>
      <w:r w:rsidR="003A739B">
        <w:rPr>
          <w:rFonts w:ascii="Times New Roman" w:hAnsi="Times New Roman" w:cs="Times New Roman"/>
          <w:sz w:val="28"/>
          <w:szCs w:val="28"/>
        </w:rPr>
        <w:t xml:space="preserve"> на убой перерабатывающим организациям</w:t>
      </w:r>
      <w:bookmarkStart w:id="1" w:name="_Hlk86760407"/>
      <w:r w:rsidR="00737173">
        <w:rPr>
          <w:rFonts w:ascii="Times New Roman" w:hAnsi="Times New Roman" w:cs="Times New Roman"/>
          <w:sz w:val="28"/>
          <w:szCs w:val="28"/>
        </w:rPr>
        <w:t>)</w:t>
      </w:r>
      <w:r w:rsidR="00455009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605F5C" w:rsidRPr="00A758A2" w:rsidRDefault="000C6C38" w:rsidP="00605F5C">
      <w:pPr>
        <w:spacing w:line="360" w:lineRule="auto"/>
        <w:ind w:firstLine="851"/>
        <w:jc w:val="both"/>
      </w:pPr>
      <w:r>
        <w:t>2</w:t>
      </w:r>
      <w:r w:rsidR="00605F5C" w:rsidRPr="00A758A2">
        <w:t xml:space="preserve">. </w:t>
      </w:r>
      <w:r w:rsidR="00DD1F96" w:rsidRPr="00A758A2">
        <w:t xml:space="preserve"> </w:t>
      </w:r>
      <w:r w:rsidR="00605F5C" w:rsidRPr="00A758A2">
        <w:t>Контроль</w:t>
      </w:r>
      <w:r w:rsidR="00DD1F96" w:rsidRPr="00A758A2">
        <w:t xml:space="preserve">  </w:t>
      </w:r>
      <w:r w:rsidR="00FD366E" w:rsidRPr="00A758A2">
        <w:t xml:space="preserve"> </w:t>
      </w:r>
      <w:proofErr w:type="gramStart"/>
      <w:r w:rsidR="00605F5C" w:rsidRPr="00A758A2">
        <w:t>за</w:t>
      </w:r>
      <w:r w:rsidR="00DD1F96" w:rsidRPr="00A758A2">
        <w:t xml:space="preserve"> </w:t>
      </w:r>
      <w:r w:rsidR="00FD366E" w:rsidRPr="00A758A2">
        <w:t xml:space="preserve"> </w:t>
      </w:r>
      <w:r w:rsidR="00605F5C" w:rsidRPr="00A758A2">
        <w:t>исполнением</w:t>
      </w:r>
      <w:proofErr w:type="gramEnd"/>
      <w:r w:rsidR="00605F5C" w:rsidRPr="00A758A2">
        <w:t xml:space="preserve"> настоящего постановления возложить на  </w:t>
      </w:r>
      <w:r w:rsidR="00574940">
        <w:t>заместителя  председателя  П</w:t>
      </w:r>
      <w:r w:rsidR="00605F5C" w:rsidRPr="00A758A2">
        <w:t>равительства</w:t>
      </w:r>
      <w:r w:rsidR="00FD366E" w:rsidRPr="00A758A2">
        <w:t xml:space="preserve"> </w:t>
      </w:r>
      <w:r w:rsidR="00605F5C" w:rsidRPr="00A758A2">
        <w:t xml:space="preserve">Воронежской области </w:t>
      </w:r>
      <w:proofErr w:type="spellStart"/>
      <w:r w:rsidR="00605F5C" w:rsidRPr="00A758A2">
        <w:t>Логвинова</w:t>
      </w:r>
      <w:proofErr w:type="spellEnd"/>
      <w:r w:rsidR="00605F5C" w:rsidRPr="00A758A2">
        <w:t xml:space="preserve"> В.И.</w:t>
      </w:r>
    </w:p>
    <w:p w:rsidR="00605F5C" w:rsidRDefault="00605F5C" w:rsidP="00605F5C">
      <w:pPr>
        <w:ind w:firstLine="720"/>
        <w:jc w:val="both"/>
      </w:pPr>
    </w:p>
    <w:p w:rsidR="000218BD" w:rsidRDefault="000218BD" w:rsidP="00605F5C">
      <w:pPr>
        <w:ind w:firstLine="720"/>
        <w:jc w:val="both"/>
      </w:pPr>
    </w:p>
    <w:p w:rsidR="000218BD" w:rsidRDefault="000218BD" w:rsidP="000218BD">
      <w:pPr>
        <w:jc w:val="both"/>
      </w:pPr>
    </w:p>
    <w:p w:rsidR="000218BD" w:rsidRDefault="000218BD" w:rsidP="000218BD">
      <w:pPr>
        <w:jc w:val="both"/>
      </w:pPr>
      <w:r>
        <w:t xml:space="preserve">     Исполняющий </w:t>
      </w:r>
      <w:r w:rsidR="004A61A4">
        <w:t>обязанности</w:t>
      </w:r>
    </w:p>
    <w:p w:rsidR="009F2AAA" w:rsidRDefault="000218BD" w:rsidP="000218BD">
      <w:pPr>
        <w:jc w:val="both"/>
        <w:rPr>
          <w:b/>
        </w:rPr>
      </w:pPr>
      <w:r>
        <w:t xml:space="preserve">Губернатора Воронежской области                                             В.А. </w:t>
      </w:r>
      <w:proofErr w:type="spellStart"/>
      <w:r>
        <w:t>Шабалатов</w:t>
      </w:r>
      <w:proofErr w:type="spellEnd"/>
    </w:p>
    <w:p w:rsidR="009F2AAA" w:rsidRDefault="009F2AAA" w:rsidP="009F2AA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2AAA" w:rsidRDefault="009F2AAA" w:rsidP="00391009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0218BD">
      <w:pPr>
        <w:autoSpaceDE w:val="0"/>
        <w:autoSpaceDN w:val="0"/>
        <w:adjustRightInd w:val="0"/>
        <w:spacing w:line="360" w:lineRule="auto"/>
        <w:ind w:right="-144"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605F5C" w:rsidSect="0092314B">
      <w:headerReference w:type="default" r:id="rId10"/>
      <w:pgSz w:w="11906" w:h="16838"/>
      <w:pgMar w:top="993" w:right="851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FAA" w:rsidRDefault="00C12FAA" w:rsidP="00C26F70">
      <w:r>
        <w:separator/>
      </w:r>
    </w:p>
  </w:endnote>
  <w:endnote w:type="continuationSeparator" w:id="0">
    <w:p w:rsidR="00C12FAA" w:rsidRDefault="00C12FAA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FAA" w:rsidRDefault="00C12FAA" w:rsidP="00C26F70">
      <w:r>
        <w:separator/>
      </w:r>
    </w:p>
  </w:footnote>
  <w:footnote w:type="continuationSeparator" w:id="0">
    <w:p w:rsidR="00C12FAA" w:rsidRDefault="00C12FAA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1199395"/>
      <w:docPartObj>
        <w:docPartGallery w:val="Page Numbers (Top of Page)"/>
        <w:docPartUnique/>
      </w:docPartObj>
    </w:sdtPr>
    <w:sdtEndPr/>
    <w:sdtContent>
      <w:p w:rsidR="0054226D" w:rsidRDefault="00B323AE">
        <w:pPr>
          <w:pStyle w:val="a3"/>
          <w:jc w:val="center"/>
        </w:pPr>
        <w:r>
          <w:fldChar w:fldCharType="begin"/>
        </w:r>
        <w:r w:rsidR="0054226D">
          <w:instrText>PAGE   \* MERGEFORMAT</w:instrText>
        </w:r>
        <w:r>
          <w:fldChar w:fldCharType="separate"/>
        </w:r>
        <w:r w:rsidR="004A61A4">
          <w:rPr>
            <w:noProof/>
          </w:rPr>
          <w:t>2</w:t>
        </w:r>
        <w:r>
          <w:fldChar w:fldCharType="end"/>
        </w:r>
      </w:p>
    </w:sdtContent>
  </w:sdt>
  <w:p w:rsidR="008F3041" w:rsidRDefault="008F30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 w15:restartNumberingAfterBreak="0">
    <w:nsid w:val="19EA593A"/>
    <w:multiLevelType w:val="hybridMultilevel"/>
    <w:tmpl w:val="E1B225AE"/>
    <w:lvl w:ilvl="0" w:tplc="4E64B052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6F2217"/>
    <w:multiLevelType w:val="hybridMultilevel"/>
    <w:tmpl w:val="B64AD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6A54F65"/>
    <w:multiLevelType w:val="hybridMultilevel"/>
    <w:tmpl w:val="B42A43A0"/>
    <w:lvl w:ilvl="0" w:tplc="D138CC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 w15:restartNumberingAfterBreak="0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9" w15:restartNumberingAfterBreak="0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10" w15:restartNumberingAfterBreak="0">
    <w:nsid w:val="44955686"/>
    <w:multiLevelType w:val="hybridMultilevel"/>
    <w:tmpl w:val="7F92A008"/>
    <w:lvl w:ilvl="0" w:tplc="36A4A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12" w15:restartNumberingAfterBreak="0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3" w15:restartNumberingAfterBreak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4" w15:restartNumberingAfterBreak="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1"/>
  </w:num>
  <w:num w:numId="5">
    <w:abstractNumId w:val="12"/>
  </w:num>
  <w:num w:numId="6">
    <w:abstractNumId w:val="7"/>
  </w:num>
  <w:num w:numId="7">
    <w:abstractNumId w:val="15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A55"/>
    <w:rsid w:val="00006592"/>
    <w:rsid w:val="00007E53"/>
    <w:rsid w:val="00020176"/>
    <w:rsid w:val="000218BD"/>
    <w:rsid w:val="00023D73"/>
    <w:rsid w:val="0002633E"/>
    <w:rsid w:val="00033821"/>
    <w:rsid w:val="00043499"/>
    <w:rsid w:val="00053F82"/>
    <w:rsid w:val="00082C6C"/>
    <w:rsid w:val="00084565"/>
    <w:rsid w:val="00093456"/>
    <w:rsid w:val="000A3050"/>
    <w:rsid w:val="000A3276"/>
    <w:rsid w:val="000A5A88"/>
    <w:rsid w:val="000B757D"/>
    <w:rsid w:val="000B7FD2"/>
    <w:rsid w:val="000C0D9D"/>
    <w:rsid w:val="000C4A58"/>
    <w:rsid w:val="000C6C38"/>
    <w:rsid w:val="000C7345"/>
    <w:rsid w:val="000E3100"/>
    <w:rsid w:val="000E49A9"/>
    <w:rsid w:val="000E66F2"/>
    <w:rsid w:val="001005C1"/>
    <w:rsid w:val="001105C7"/>
    <w:rsid w:val="00120985"/>
    <w:rsid w:val="00132264"/>
    <w:rsid w:val="00133E25"/>
    <w:rsid w:val="00141336"/>
    <w:rsid w:val="00146F2E"/>
    <w:rsid w:val="00160530"/>
    <w:rsid w:val="00166198"/>
    <w:rsid w:val="0017049D"/>
    <w:rsid w:val="00176840"/>
    <w:rsid w:val="00184F0F"/>
    <w:rsid w:val="0018791F"/>
    <w:rsid w:val="00187C97"/>
    <w:rsid w:val="001A2DEC"/>
    <w:rsid w:val="001B248A"/>
    <w:rsid w:val="001B5CF6"/>
    <w:rsid w:val="001C21FA"/>
    <w:rsid w:val="001C7F74"/>
    <w:rsid w:val="001E380F"/>
    <w:rsid w:val="001F6872"/>
    <w:rsid w:val="0020602F"/>
    <w:rsid w:val="00216E0A"/>
    <w:rsid w:val="00227579"/>
    <w:rsid w:val="0023447E"/>
    <w:rsid w:val="00257F64"/>
    <w:rsid w:val="002702BE"/>
    <w:rsid w:val="00273A55"/>
    <w:rsid w:val="002763B5"/>
    <w:rsid w:val="00283858"/>
    <w:rsid w:val="002937D6"/>
    <w:rsid w:val="00296BE1"/>
    <w:rsid w:val="002A0C51"/>
    <w:rsid w:val="002A2559"/>
    <w:rsid w:val="002A44F9"/>
    <w:rsid w:val="002B0D53"/>
    <w:rsid w:val="002C130A"/>
    <w:rsid w:val="002C1904"/>
    <w:rsid w:val="002F0BA5"/>
    <w:rsid w:val="003011E2"/>
    <w:rsid w:val="003136DD"/>
    <w:rsid w:val="00324E62"/>
    <w:rsid w:val="00343DA6"/>
    <w:rsid w:val="00347D72"/>
    <w:rsid w:val="0035449E"/>
    <w:rsid w:val="003721ED"/>
    <w:rsid w:val="00376359"/>
    <w:rsid w:val="0038644F"/>
    <w:rsid w:val="00391009"/>
    <w:rsid w:val="003A21D4"/>
    <w:rsid w:val="003A2BC4"/>
    <w:rsid w:val="003A4743"/>
    <w:rsid w:val="003A739B"/>
    <w:rsid w:val="003B13FE"/>
    <w:rsid w:val="003B5711"/>
    <w:rsid w:val="003C0ADB"/>
    <w:rsid w:val="003C3B36"/>
    <w:rsid w:val="003C585C"/>
    <w:rsid w:val="003D4A6C"/>
    <w:rsid w:val="003D55F8"/>
    <w:rsid w:val="003D56C4"/>
    <w:rsid w:val="003D654E"/>
    <w:rsid w:val="003E3B22"/>
    <w:rsid w:val="003F1FB8"/>
    <w:rsid w:val="003F5200"/>
    <w:rsid w:val="003F728D"/>
    <w:rsid w:val="00401D29"/>
    <w:rsid w:val="00404AE6"/>
    <w:rsid w:val="00417526"/>
    <w:rsid w:val="00417DBE"/>
    <w:rsid w:val="004226CC"/>
    <w:rsid w:val="00430EB5"/>
    <w:rsid w:val="00437819"/>
    <w:rsid w:val="004424E1"/>
    <w:rsid w:val="00444055"/>
    <w:rsid w:val="00444186"/>
    <w:rsid w:val="004513BC"/>
    <w:rsid w:val="00455009"/>
    <w:rsid w:val="00471384"/>
    <w:rsid w:val="0047233D"/>
    <w:rsid w:val="00474E71"/>
    <w:rsid w:val="0048009C"/>
    <w:rsid w:val="004809CB"/>
    <w:rsid w:val="00481DCA"/>
    <w:rsid w:val="004878CA"/>
    <w:rsid w:val="00497195"/>
    <w:rsid w:val="004971A6"/>
    <w:rsid w:val="00497271"/>
    <w:rsid w:val="004A1108"/>
    <w:rsid w:val="004A61A4"/>
    <w:rsid w:val="004A64EF"/>
    <w:rsid w:val="004B1315"/>
    <w:rsid w:val="004C036A"/>
    <w:rsid w:val="004D03DF"/>
    <w:rsid w:val="004D789D"/>
    <w:rsid w:val="004D7B66"/>
    <w:rsid w:val="004E3860"/>
    <w:rsid w:val="004F1BC6"/>
    <w:rsid w:val="004F34DC"/>
    <w:rsid w:val="00500DD9"/>
    <w:rsid w:val="00514F9C"/>
    <w:rsid w:val="00516B20"/>
    <w:rsid w:val="00522A09"/>
    <w:rsid w:val="005257BD"/>
    <w:rsid w:val="00525A34"/>
    <w:rsid w:val="00527102"/>
    <w:rsid w:val="00527797"/>
    <w:rsid w:val="00527FB9"/>
    <w:rsid w:val="00535FFD"/>
    <w:rsid w:val="0054226D"/>
    <w:rsid w:val="00546191"/>
    <w:rsid w:val="00550037"/>
    <w:rsid w:val="0055338B"/>
    <w:rsid w:val="00557FC2"/>
    <w:rsid w:val="00573A53"/>
    <w:rsid w:val="00574940"/>
    <w:rsid w:val="0057619B"/>
    <w:rsid w:val="00580A49"/>
    <w:rsid w:val="005813EC"/>
    <w:rsid w:val="00583208"/>
    <w:rsid w:val="005973D0"/>
    <w:rsid w:val="005A6E77"/>
    <w:rsid w:val="005A76C7"/>
    <w:rsid w:val="005B3624"/>
    <w:rsid w:val="005D16EB"/>
    <w:rsid w:val="005D3735"/>
    <w:rsid w:val="005D633D"/>
    <w:rsid w:val="005E7FBF"/>
    <w:rsid w:val="005F0B44"/>
    <w:rsid w:val="005F7D42"/>
    <w:rsid w:val="006005CF"/>
    <w:rsid w:val="00602C5C"/>
    <w:rsid w:val="00605F5C"/>
    <w:rsid w:val="0060751E"/>
    <w:rsid w:val="00613BA6"/>
    <w:rsid w:val="006169E6"/>
    <w:rsid w:val="00616D88"/>
    <w:rsid w:val="00622E1E"/>
    <w:rsid w:val="006257BF"/>
    <w:rsid w:val="006300EC"/>
    <w:rsid w:val="00633837"/>
    <w:rsid w:val="00647279"/>
    <w:rsid w:val="00647B2D"/>
    <w:rsid w:val="006534F8"/>
    <w:rsid w:val="00653C83"/>
    <w:rsid w:val="00664AD6"/>
    <w:rsid w:val="006674E8"/>
    <w:rsid w:val="00671C33"/>
    <w:rsid w:val="00672196"/>
    <w:rsid w:val="00676D7A"/>
    <w:rsid w:val="006857BC"/>
    <w:rsid w:val="00694816"/>
    <w:rsid w:val="006966B1"/>
    <w:rsid w:val="006B0DF2"/>
    <w:rsid w:val="006B7A95"/>
    <w:rsid w:val="006C27DE"/>
    <w:rsid w:val="006C2D66"/>
    <w:rsid w:val="006E0E22"/>
    <w:rsid w:val="006E1E20"/>
    <w:rsid w:val="006E4186"/>
    <w:rsid w:val="006E7F0D"/>
    <w:rsid w:val="006F16E7"/>
    <w:rsid w:val="007012E6"/>
    <w:rsid w:val="007039B4"/>
    <w:rsid w:val="00703BEA"/>
    <w:rsid w:val="00711651"/>
    <w:rsid w:val="007120DD"/>
    <w:rsid w:val="00712408"/>
    <w:rsid w:val="00713380"/>
    <w:rsid w:val="007154EB"/>
    <w:rsid w:val="0071618C"/>
    <w:rsid w:val="00716A72"/>
    <w:rsid w:val="00723DB0"/>
    <w:rsid w:val="00725620"/>
    <w:rsid w:val="007353B9"/>
    <w:rsid w:val="00737173"/>
    <w:rsid w:val="00761978"/>
    <w:rsid w:val="00762279"/>
    <w:rsid w:val="00770B29"/>
    <w:rsid w:val="007723E8"/>
    <w:rsid w:val="007727E9"/>
    <w:rsid w:val="0077601A"/>
    <w:rsid w:val="007775A9"/>
    <w:rsid w:val="007819C4"/>
    <w:rsid w:val="007857E6"/>
    <w:rsid w:val="007860DE"/>
    <w:rsid w:val="00794D2C"/>
    <w:rsid w:val="007A712D"/>
    <w:rsid w:val="007B5C2C"/>
    <w:rsid w:val="007B6343"/>
    <w:rsid w:val="007D30C7"/>
    <w:rsid w:val="007D475B"/>
    <w:rsid w:val="007D785A"/>
    <w:rsid w:val="007E3080"/>
    <w:rsid w:val="007E4D96"/>
    <w:rsid w:val="007F5991"/>
    <w:rsid w:val="007F5D12"/>
    <w:rsid w:val="0080115D"/>
    <w:rsid w:val="008050ED"/>
    <w:rsid w:val="0083148D"/>
    <w:rsid w:val="0085517F"/>
    <w:rsid w:val="00885398"/>
    <w:rsid w:val="00893787"/>
    <w:rsid w:val="008A56EC"/>
    <w:rsid w:val="008A6F9E"/>
    <w:rsid w:val="008B0D75"/>
    <w:rsid w:val="008B4D03"/>
    <w:rsid w:val="008C1591"/>
    <w:rsid w:val="008C7D65"/>
    <w:rsid w:val="008D0A9C"/>
    <w:rsid w:val="008D0D49"/>
    <w:rsid w:val="008E3CA7"/>
    <w:rsid w:val="008F3041"/>
    <w:rsid w:val="008F45B3"/>
    <w:rsid w:val="008F7534"/>
    <w:rsid w:val="008F7E50"/>
    <w:rsid w:val="00902F85"/>
    <w:rsid w:val="009155FE"/>
    <w:rsid w:val="0091616D"/>
    <w:rsid w:val="0092314B"/>
    <w:rsid w:val="00932BB3"/>
    <w:rsid w:val="00954332"/>
    <w:rsid w:val="00955EF9"/>
    <w:rsid w:val="0096024D"/>
    <w:rsid w:val="00963890"/>
    <w:rsid w:val="00992FBA"/>
    <w:rsid w:val="00994199"/>
    <w:rsid w:val="009A1943"/>
    <w:rsid w:val="009A77AD"/>
    <w:rsid w:val="009B3DC8"/>
    <w:rsid w:val="009C4F1F"/>
    <w:rsid w:val="009C7E26"/>
    <w:rsid w:val="009D09B5"/>
    <w:rsid w:val="009D2462"/>
    <w:rsid w:val="009E2D56"/>
    <w:rsid w:val="009E6101"/>
    <w:rsid w:val="009F2AAA"/>
    <w:rsid w:val="009F5A9D"/>
    <w:rsid w:val="00A068CE"/>
    <w:rsid w:val="00A073A9"/>
    <w:rsid w:val="00A13BB2"/>
    <w:rsid w:val="00A206EC"/>
    <w:rsid w:val="00A20ABF"/>
    <w:rsid w:val="00A40881"/>
    <w:rsid w:val="00A421CD"/>
    <w:rsid w:val="00A444BD"/>
    <w:rsid w:val="00A45BC2"/>
    <w:rsid w:val="00A46175"/>
    <w:rsid w:val="00A50DC9"/>
    <w:rsid w:val="00A63018"/>
    <w:rsid w:val="00A6554F"/>
    <w:rsid w:val="00A6748C"/>
    <w:rsid w:val="00A72698"/>
    <w:rsid w:val="00A758A2"/>
    <w:rsid w:val="00A852ED"/>
    <w:rsid w:val="00A9153E"/>
    <w:rsid w:val="00A93D0D"/>
    <w:rsid w:val="00A93FCD"/>
    <w:rsid w:val="00AA065B"/>
    <w:rsid w:val="00AA3562"/>
    <w:rsid w:val="00AA4C58"/>
    <w:rsid w:val="00AA6FE4"/>
    <w:rsid w:val="00AB398A"/>
    <w:rsid w:val="00AB7891"/>
    <w:rsid w:val="00AC0FED"/>
    <w:rsid w:val="00AC6169"/>
    <w:rsid w:val="00AC6FC4"/>
    <w:rsid w:val="00AE30C2"/>
    <w:rsid w:val="00AE3AA3"/>
    <w:rsid w:val="00AE4F36"/>
    <w:rsid w:val="00AF2D03"/>
    <w:rsid w:val="00AF57EA"/>
    <w:rsid w:val="00AF68F5"/>
    <w:rsid w:val="00AF6C96"/>
    <w:rsid w:val="00B0037A"/>
    <w:rsid w:val="00B1056D"/>
    <w:rsid w:val="00B139B2"/>
    <w:rsid w:val="00B14DFC"/>
    <w:rsid w:val="00B20A90"/>
    <w:rsid w:val="00B24F6C"/>
    <w:rsid w:val="00B26C51"/>
    <w:rsid w:val="00B323AE"/>
    <w:rsid w:val="00B405B0"/>
    <w:rsid w:val="00B41805"/>
    <w:rsid w:val="00B41FF5"/>
    <w:rsid w:val="00B47065"/>
    <w:rsid w:val="00B62957"/>
    <w:rsid w:val="00B63A83"/>
    <w:rsid w:val="00B63CCF"/>
    <w:rsid w:val="00B64E4B"/>
    <w:rsid w:val="00B67789"/>
    <w:rsid w:val="00B70623"/>
    <w:rsid w:val="00B70DEE"/>
    <w:rsid w:val="00B739D5"/>
    <w:rsid w:val="00B8029E"/>
    <w:rsid w:val="00B84524"/>
    <w:rsid w:val="00B847FF"/>
    <w:rsid w:val="00BA03FB"/>
    <w:rsid w:val="00BA1EB2"/>
    <w:rsid w:val="00BA6F23"/>
    <w:rsid w:val="00BA7D76"/>
    <w:rsid w:val="00BB506F"/>
    <w:rsid w:val="00BC79FE"/>
    <w:rsid w:val="00BD1B2E"/>
    <w:rsid w:val="00BD2533"/>
    <w:rsid w:val="00BE795F"/>
    <w:rsid w:val="00BF063E"/>
    <w:rsid w:val="00BF3119"/>
    <w:rsid w:val="00BF3798"/>
    <w:rsid w:val="00C01F5E"/>
    <w:rsid w:val="00C04182"/>
    <w:rsid w:val="00C04F95"/>
    <w:rsid w:val="00C064DE"/>
    <w:rsid w:val="00C1008A"/>
    <w:rsid w:val="00C12FAA"/>
    <w:rsid w:val="00C174B1"/>
    <w:rsid w:val="00C26F70"/>
    <w:rsid w:val="00C30F10"/>
    <w:rsid w:val="00C3218F"/>
    <w:rsid w:val="00C334DC"/>
    <w:rsid w:val="00C364B1"/>
    <w:rsid w:val="00C43AE4"/>
    <w:rsid w:val="00C43CD1"/>
    <w:rsid w:val="00C440E8"/>
    <w:rsid w:val="00C62A9D"/>
    <w:rsid w:val="00C64728"/>
    <w:rsid w:val="00C66CFD"/>
    <w:rsid w:val="00C67B6F"/>
    <w:rsid w:val="00C74D7D"/>
    <w:rsid w:val="00C82CB4"/>
    <w:rsid w:val="00C954E5"/>
    <w:rsid w:val="00CA017B"/>
    <w:rsid w:val="00CA2504"/>
    <w:rsid w:val="00CA3399"/>
    <w:rsid w:val="00CA4666"/>
    <w:rsid w:val="00CC0711"/>
    <w:rsid w:val="00CC0ABB"/>
    <w:rsid w:val="00CD6CDC"/>
    <w:rsid w:val="00CE03C8"/>
    <w:rsid w:val="00CF2864"/>
    <w:rsid w:val="00CF6F79"/>
    <w:rsid w:val="00CF7C0E"/>
    <w:rsid w:val="00CF7F55"/>
    <w:rsid w:val="00D04FDA"/>
    <w:rsid w:val="00D24DA4"/>
    <w:rsid w:val="00D2567F"/>
    <w:rsid w:val="00D445D1"/>
    <w:rsid w:val="00D548B6"/>
    <w:rsid w:val="00D55AA0"/>
    <w:rsid w:val="00D600AB"/>
    <w:rsid w:val="00D60C7C"/>
    <w:rsid w:val="00D6536A"/>
    <w:rsid w:val="00D701DA"/>
    <w:rsid w:val="00D9255F"/>
    <w:rsid w:val="00DA59CF"/>
    <w:rsid w:val="00DA7037"/>
    <w:rsid w:val="00DB20C8"/>
    <w:rsid w:val="00DC6518"/>
    <w:rsid w:val="00DD141D"/>
    <w:rsid w:val="00DD1F96"/>
    <w:rsid w:val="00DD4692"/>
    <w:rsid w:val="00DE3F50"/>
    <w:rsid w:val="00DF11E3"/>
    <w:rsid w:val="00E065B6"/>
    <w:rsid w:val="00E1302D"/>
    <w:rsid w:val="00E332C8"/>
    <w:rsid w:val="00E337D2"/>
    <w:rsid w:val="00E35D51"/>
    <w:rsid w:val="00E361E8"/>
    <w:rsid w:val="00E3752E"/>
    <w:rsid w:val="00E54652"/>
    <w:rsid w:val="00E6076A"/>
    <w:rsid w:val="00E6412F"/>
    <w:rsid w:val="00E67B6A"/>
    <w:rsid w:val="00E756EA"/>
    <w:rsid w:val="00E759E8"/>
    <w:rsid w:val="00E80933"/>
    <w:rsid w:val="00E8230E"/>
    <w:rsid w:val="00E97AD5"/>
    <w:rsid w:val="00EB384D"/>
    <w:rsid w:val="00EB77EE"/>
    <w:rsid w:val="00EC3BF7"/>
    <w:rsid w:val="00EC4800"/>
    <w:rsid w:val="00ED36AB"/>
    <w:rsid w:val="00ED6BD9"/>
    <w:rsid w:val="00ED79D1"/>
    <w:rsid w:val="00EE0F76"/>
    <w:rsid w:val="00EE4B84"/>
    <w:rsid w:val="00EE7FAB"/>
    <w:rsid w:val="00EF0D92"/>
    <w:rsid w:val="00EF69D9"/>
    <w:rsid w:val="00EF754F"/>
    <w:rsid w:val="00F03D7D"/>
    <w:rsid w:val="00F06D72"/>
    <w:rsid w:val="00F14AA9"/>
    <w:rsid w:val="00F17613"/>
    <w:rsid w:val="00F60BD7"/>
    <w:rsid w:val="00F60CC2"/>
    <w:rsid w:val="00F6233C"/>
    <w:rsid w:val="00F66661"/>
    <w:rsid w:val="00F666E8"/>
    <w:rsid w:val="00F66A9B"/>
    <w:rsid w:val="00F74BD5"/>
    <w:rsid w:val="00F83F24"/>
    <w:rsid w:val="00F94DC7"/>
    <w:rsid w:val="00FB4587"/>
    <w:rsid w:val="00FC1EED"/>
    <w:rsid w:val="00FC2DAD"/>
    <w:rsid w:val="00FC62C9"/>
    <w:rsid w:val="00FD366E"/>
    <w:rsid w:val="00FD4773"/>
    <w:rsid w:val="00FE04E8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38DA"/>
  <w15:docId w15:val="{341616F7-02E7-4E25-8B4A-AD2C9373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BF299E4FFF6F923A790E0CEDDA8F0B4FEB16755FCB5tCe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050DC3077FCD2DC70B057A3B5E0BFF4DDCBF299E4FFF6F923A790E0CEDDA8F0B4FEB16755FCB5tCe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12BD-3EE4-4CE1-8FFD-12037E00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4075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Нестерова Елена Васильевна</cp:lastModifiedBy>
  <cp:revision>194</cp:revision>
  <cp:lastPrinted>2023-02-13T15:22:00Z</cp:lastPrinted>
  <dcterms:created xsi:type="dcterms:W3CDTF">2018-09-25T08:44:00Z</dcterms:created>
  <dcterms:modified xsi:type="dcterms:W3CDTF">2023-02-16T09:12:00Z</dcterms:modified>
</cp:coreProperties>
</file>