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819"/>
      </w:tblGrid>
      <w:tr w:rsidR="008C247A" w:rsidRPr="00C66B17" w:rsidTr="000F29AE">
        <w:tc>
          <w:tcPr>
            <w:tcW w:w="4361" w:type="dxa"/>
          </w:tcPr>
          <w:p w:rsidR="008C247A" w:rsidRPr="00C66B17" w:rsidRDefault="008C247A" w:rsidP="000F29AE">
            <w:pPr>
              <w:widowControl w:val="0"/>
              <w:autoSpaceDE w:val="0"/>
              <w:autoSpaceDN w:val="0"/>
              <w:outlineLvl w:val="1"/>
            </w:pPr>
          </w:p>
        </w:tc>
        <w:tc>
          <w:tcPr>
            <w:tcW w:w="4819" w:type="dxa"/>
          </w:tcPr>
          <w:p w:rsidR="008C247A" w:rsidRPr="00C66B17" w:rsidRDefault="008C247A" w:rsidP="000F29AE">
            <w:pPr>
              <w:widowControl w:val="0"/>
              <w:autoSpaceDE w:val="0"/>
              <w:autoSpaceDN w:val="0"/>
              <w:outlineLvl w:val="1"/>
            </w:pPr>
            <w:r w:rsidRPr="00C66B17">
              <w:t>Приложение № 1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</w:pPr>
            <w:r w:rsidRPr="00C66B17">
              <w:t>к Порядку предоставления субсидии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</w:pPr>
            <w:r w:rsidRPr="00C66B17">
              <w:t xml:space="preserve">из областного бюджета сельскохозяйственным товаропроизводителям </w:t>
            </w:r>
          </w:p>
          <w:p w:rsidR="008C247A" w:rsidRPr="00C66B17" w:rsidRDefault="008C247A" w:rsidP="000F29AE">
            <w:pPr>
              <w:widowControl w:val="0"/>
              <w:tabs>
                <w:tab w:val="left" w:pos="4710"/>
              </w:tabs>
              <w:autoSpaceDE w:val="0"/>
              <w:autoSpaceDN w:val="0"/>
            </w:pPr>
            <w:r w:rsidRPr="00C66B17">
              <w:t>(за исключением граждан, ведущих личное подсобное хозяйство, и сельскохозяйственных кредитных потребительских кооперативов) 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outlineLvl w:val="1"/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07"/>
        <w:gridCol w:w="1499"/>
        <w:gridCol w:w="454"/>
        <w:gridCol w:w="3855"/>
      </w:tblGrid>
      <w:tr w:rsidR="008C247A" w:rsidRPr="00C66B17" w:rsidTr="000F29AE">
        <w:tc>
          <w:tcPr>
            <w:tcW w:w="47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47A" w:rsidRPr="00C66B17" w:rsidRDefault="008C247A" w:rsidP="000F29A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3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C247A" w:rsidRPr="00C66B17" w:rsidRDefault="008C247A" w:rsidP="000F29AE">
            <w:pPr>
              <w:widowControl w:val="0"/>
              <w:autoSpaceDE w:val="0"/>
              <w:autoSpaceDN w:val="0"/>
            </w:pPr>
            <w:r w:rsidRPr="00C66B17">
              <w:t>Департамент аграрной политики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</w:pPr>
            <w:r w:rsidRPr="00C66B17">
              <w:t>Воронежской области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8C247A" w:rsidRPr="00C66B17" w:rsidTr="000F29AE"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</w:pPr>
            <w:bookmarkStart w:id="0" w:name="P198"/>
            <w:bookmarkEnd w:id="0"/>
            <w:r w:rsidRPr="00C66B17">
              <w:t>ЗАЯВКА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</w:pPr>
            <w:r w:rsidRPr="00C66B17">
              <w:t>на участие в отборе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rFonts w:ascii="Calibri" w:hAnsi="Calibri" w:cs="Calibri"/>
                <w:sz w:val="22"/>
                <w:szCs w:val="20"/>
              </w:rPr>
            </w:pPr>
            <w:r w:rsidRPr="00C66B17">
              <w:rPr>
                <w:rFonts w:ascii="Calibri" w:hAnsi="Calibri" w:cs="Calibri"/>
                <w:sz w:val="22"/>
                <w:szCs w:val="20"/>
              </w:rPr>
              <w:t>__________________________________________________________________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i/>
                <w:sz w:val="22"/>
                <w:szCs w:val="20"/>
              </w:rPr>
              <w:t>(наименование получателя субсидии)</w:t>
            </w:r>
          </w:p>
        </w:tc>
      </w:tr>
      <w:tr w:rsidR="008C247A" w:rsidRPr="00C66B17" w:rsidTr="000F29AE">
        <w:trPr>
          <w:trHeight w:val="2883"/>
        </w:trPr>
        <w:tc>
          <w:tcPr>
            <w:tcW w:w="901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C247A" w:rsidRPr="00C66B17" w:rsidRDefault="008C247A" w:rsidP="000F29AE">
            <w:pPr>
              <w:widowControl w:val="0"/>
              <w:tabs>
                <w:tab w:val="left" w:pos="690"/>
              </w:tabs>
              <w:autoSpaceDE w:val="0"/>
              <w:autoSpaceDN w:val="0"/>
              <w:ind w:firstLine="567"/>
              <w:jc w:val="both"/>
            </w:pPr>
            <w:proofErr w:type="gramStart"/>
            <w:r w:rsidRPr="00C66B17">
              <w:t>В соответствии с Порядком предоставления субсидии из областного бюджета сельскохозяйственным товаропроизводителям (за исключением граждан, ведущих личное подсобное хозяйство, и сельскохозяйственных кредитных потребительских кооперативов) 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 (далее – Порядок), утвержденным постановлением правительства Воронежской области от 07.02.2018 № 105, прошу предоставить субсидию по следующим реквизитам:</w:t>
            </w:r>
            <w:proofErr w:type="gramEnd"/>
          </w:p>
        </w:tc>
      </w:tr>
      <w:tr w:rsidR="008C247A" w:rsidRPr="00C66B17" w:rsidTr="000F29AE">
        <w:tc>
          <w:tcPr>
            <w:tcW w:w="9015" w:type="dxa"/>
            <w:gridSpan w:val="4"/>
            <w:tcBorders>
              <w:top w:val="nil"/>
              <w:left w:val="nil"/>
              <w:right w:val="nil"/>
            </w:tcBorders>
          </w:tcPr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sz w:val="24"/>
                <w:szCs w:val="24"/>
              </w:rPr>
              <w:t>1</w:t>
            </w:r>
            <w:r w:rsidRPr="00C66B17">
              <w:rPr>
                <w:rFonts w:ascii="Calibri" w:hAnsi="Calibri" w:cs="Calibri"/>
                <w:sz w:val="22"/>
                <w:szCs w:val="20"/>
              </w:rPr>
              <w:t xml:space="preserve">. </w:t>
            </w:r>
            <w:r w:rsidRPr="00C66B17">
              <w:rPr>
                <w:sz w:val="24"/>
                <w:szCs w:val="24"/>
              </w:rPr>
              <w:t>ИНН (получателя) _________________________________________________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sz w:val="24"/>
                <w:szCs w:val="24"/>
              </w:rPr>
              <w:t>2. Наименование банка _______________________________________________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sz w:val="24"/>
                <w:szCs w:val="24"/>
              </w:rPr>
              <w:t xml:space="preserve">3. </w:t>
            </w:r>
            <w:proofErr w:type="gramStart"/>
            <w:r w:rsidRPr="00C66B17">
              <w:rPr>
                <w:sz w:val="24"/>
                <w:szCs w:val="24"/>
              </w:rPr>
              <w:t>Р</w:t>
            </w:r>
            <w:proofErr w:type="gramEnd"/>
            <w:r w:rsidRPr="00C66B17">
              <w:rPr>
                <w:sz w:val="24"/>
                <w:szCs w:val="24"/>
              </w:rPr>
              <w:t>/с ______________________________________________________________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sz w:val="24"/>
                <w:szCs w:val="24"/>
              </w:rPr>
              <w:t>4. БИК _____________________________________________________________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sz w:val="24"/>
                <w:szCs w:val="24"/>
              </w:rPr>
              <w:t>5. Индекс __________________________________________________________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sz w:val="24"/>
                <w:szCs w:val="24"/>
              </w:rPr>
              <w:t>6. Юридический адрес _______________________________________________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sz w:val="24"/>
                <w:szCs w:val="24"/>
              </w:rPr>
              <w:t>7. Ф.И.О. (полностью) исполнителя 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sz w:val="24"/>
                <w:szCs w:val="24"/>
              </w:rPr>
              <w:t>8. Контактный телефон _______________________________________________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sz w:val="24"/>
                <w:szCs w:val="24"/>
              </w:rPr>
              <w:t>9. Способ получения уведомления о принятом решении (в случае подачи заявки на бумажном носителе):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noProof/>
                <w:sz w:val="24"/>
                <w:szCs w:val="24"/>
              </w:rPr>
              <w:drawing>
                <wp:inline distT="0" distB="0" distL="0" distR="0" wp14:anchorId="0933D727" wp14:editId="24D19D6E">
                  <wp:extent cx="142875" cy="142875"/>
                  <wp:effectExtent l="0" t="0" r="9525" b="9525"/>
                  <wp:docPr id="2" name="Рисунок 2" descr="base_23733_99344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se_23733_99344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6B17">
              <w:rPr>
                <w:sz w:val="24"/>
                <w:szCs w:val="24"/>
              </w:rPr>
              <w:t xml:space="preserve"> - на адрес электронной почты (адрес почты) 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66B17">
              <w:rPr>
                <w:noProof/>
                <w:sz w:val="24"/>
                <w:szCs w:val="24"/>
              </w:rPr>
              <w:drawing>
                <wp:inline distT="0" distB="0" distL="0" distR="0" wp14:anchorId="18914986" wp14:editId="18BE54E0">
                  <wp:extent cx="142875" cy="142875"/>
                  <wp:effectExtent l="0" t="0" r="9525" b="9525"/>
                  <wp:docPr id="1" name="Рисунок 1" descr="base_23733_99344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base_23733_99344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66B17">
              <w:rPr>
                <w:sz w:val="24"/>
                <w:szCs w:val="24"/>
              </w:rPr>
              <w:t xml:space="preserve"> - по телефону (телефон) 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ind w:firstLine="567"/>
              <w:jc w:val="both"/>
            </w:pPr>
            <w:r w:rsidRPr="00C66B17">
              <w:lastRenderedPageBreak/>
              <w:t>Подтверждаю, что у ________________________________________: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</w:pPr>
            <w:r w:rsidRPr="00C66B17">
              <w:t>-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</w:pPr>
            <w:r w:rsidRPr="00C66B17">
              <w:t xml:space="preserve">- отсутствует просроченная задолженность по возврату в бюджет Воронежской области в соответствии с правовым актом субсидий, бюджетных инвестиций, </w:t>
            </w:r>
            <w:proofErr w:type="gramStart"/>
            <w:r w:rsidRPr="00C66B17">
              <w:t>предоставленных</w:t>
            </w:r>
            <w:proofErr w:type="gramEnd"/>
            <w:r w:rsidRPr="00C66B17">
      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</w:pPr>
            <w:proofErr w:type="gramStart"/>
            <w:r w:rsidRPr="00C66B17">
              <w:t xml:space="preserve">- участник отбора - юридическое лицо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 отбора – индивидуальный предприниматель не должен прекратить деятельность в качестве индивидуального предпринимателя; </w:t>
            </w:r>
            <w:proofErr w:type="gramEnd"/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</w:pPr>
            <w:proofErr w:type="gramStart"/>
            <w:r w:rsidRPr="00C66B17">
      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предпринимателе, являющемся участником отбора;</w:t>
            </w:r>
            <w:proofErr w:type="gramEnd"/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</w:pPr>
            <w:proofErr w:type="gramStart"/>
            <w:r w:rsidRPr="00C66B17">
              <w:t>- 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</w:t>
            </w:r>
            <w:proofErr w:type="gramEnd"/>
            <w:r w:rsidRPr="00C66B17">
              <w:t xml:space="preserve"> совокупности превышает 50 процентов;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</w:pPr>
            <w:r w:rsidRPr="00C66B17">
              <w:t xml:space="preserve">- участник отбора не получает средства из бюджета Воронежской области на основании иных нормативных правовых актов Воронежской области на цели, установленные в </w:t>
            </w:r>
            <w:hyperlink w:anchor="P46" w:history="1">
              <w:r w:rsidRPr="00C66B17">
                <w:t xml:space="preserve">пункте </w:t>
              </w:r>
            </w:hyperlink>
            <w:r w:rsidRPr="00C66B17">
              <w:t>2 Порядка.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ind w:firstLine="567"/>
              <w:jc w:val="both"/>
              <w:rPr>
                <w:color w:val="000000" w:themeColor="text1"/>
                <w:highlight w:val="cyan"/>
              </w:rPr>
            </w:pPr>
            <w:r w:rsidRPr="00C66B17">
              <w:rPr>
                <w:color w:val="000000" w:themeColor="text1"/>
              </w:rPr>
              <w:t xml:space="preserve">Даю согласие на осуществление в отношении участника отбора проверки департаментом аграрной политики Воронежской области и органом государственного финансового </w:t>
            </w:r>
            <w:proofErr w:type="gramStart"/>
            <w:r w:rsidRPr="00C66B17">
              <w:rPr>
                <w:color w:val="000000" w:themeColor="text1"/>
              </w:rPr>
              <w:t>контроля за</w:t>
            </w:r>
            <w:proofErr w:type="gramEnd"/>
            <w:r w:rsidRPr="00C66B17">
              <w:rPr>
                <w:color w:val="000000" w:themeColor="text1"/>
              </w:rPr>
              <w:t xml:space="preserve"> соблюдением целей, условий и порядка предоставления субсидии, а также о включении таких положений в соглашение между департаментом аграрной политики Воронежской области и участником отбора о предоставлении субсидии.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ind w:firstLine="426"/>
              <w:jc w:val="both"/>
            </w:pPr>
            <w:r w:rsidRPr="00C66B17">
              <w:t>Даю согласие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 (заявке),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ind w:firstLine="567"/>
              <w:jc w:val="both"/>
              <w:rPr>
                <w:rFonts w:ascii="Calibri" w:hAnsi="Calibri" w:cs="Calibri"/>
                <w:sz w:val="22"/>
                <w:szCs w:val="20"/>
              </w:rPr>
            </w:pPr>
            <w:r w:rsidRPr="00C66B17">
              <w:t>Подтверждаю, что</w:t>
            </w:r>
            <w:r w:rsidRPr="00C66B17">
              <w:rPr>
                <w:rFonts w:ascii="Calibri" w:hAnsi="Calibri" w:cs="Calibri"/>
                <w:sz w:val="22"/>
                <w:szCs w:val="20"/>
              </w:rPr>
              <w:t xml:space="preserve"> _______________________________________________________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66B17">
              <w:rPr>
                <w:rFonts w:ascii="Calibri" w:hAnsi="Calibri" w:cs="Calibri"/>
                <w:sz w:val="22"/>
                <w:szCs w:val="20"/>
              </w:rPr>
              <w:t xml:space="preserve">                                                                </w:t>
            </w:r>
            <w:r w:rsidRPr="00C66B17">
              <w:rPr>
                <w:sz w:val="20"/>
                <w:szCs w:val="20"/>
              </w:rPr>
              <w:t>(наименование получателя субсидии</w:t>
            </w:r>
            <w:r w:rsidRPr="00C66B17">
              <w:rPr>
                <w:sz w:val="22"/>
                <w:szCs w:val="20"/>
              </w:rPr>
              <w:t>)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sz w:val="22"/>
                <w:szCs w:val="20"/>
              </w:rPr>
            </w:pPr>
            <w:r w:rsidRPr="00C66B17">
              <w:t>использует право на освобождение от исполнения обязанностей налогоплательщика, связанных с исчислением и уплатой налога на добавленную стоимость</w:t>
            </w:r>
            <w:proofErr w:type="gramStart"/>
            <w:r w:rsidRPr="00C66B17">
              <w:rPr>
                <w:sz w:val="22"/>
                <w:szCs w:val="20"/>
              </w:rPr>
              <w:t xml:space="preserve"> </w:t>
            </w:r>
            <w:r w:rsidRPr="00C66B17">
              <w:t>(</w:t>
            </w:r>
            <w:r w:rsidRPr="00C66B17">
              <w:rPr>
                <w:sz w:val="22"/>
                <w:szCs w:val="20"/>
              </w:rPr>
              <w:t>___________________</w:t>
            </w:r>
            <w:r w:rsidRPr="00C66B17">
              <w:rPr>
                <w:sz w:val="22"/>
                <w:szCs w:val="20"/>
              </w:rPr>
              <w:br/>
              <w:t xml:space="preserve">_______________________________________________________________________________ </w:t>
            </w:r>
            <w:r w:rsidRPr="00C66B17">
              <w:t>)</w:t>
            </w:r>
            <w:proofErr w:type="gramEnd"/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proofErr w:type="gramStart"/>
            <w:r w:rsidRPr="00C66B17">
              <w:rPr>
                <w:sz w:val="22"/>
                <w:szCs w:val="20"/>
              </w:rPr>
              <w:t>(документ, подтверждающий использование права на освобождение от</w:t>
            </w:r>
            <w:proofErr w:type="gramEnd"/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sz w:val="22"/>
                <w:szCs w:val="20"/>
              </w:rPr>
              <w:t>исполнения обязанностей налогоплательщика, связанных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sz w:val="22"/>
                <w:szCs w:val="20"/>
              </w:rPr>
              <w:t>с исчислением и уплатой налога на добавленную стоимость)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8C247A" w:rsidRPr="00C66B17" w:rsidTr="000F29AE">
        <w:tc>
          <w:tcPr>
            <w:tcW w:w="3207" w:type="dxa"/>
          </w:tcPr>
          <w:p w:rsidR="008C247A" w:rsidRPr="00C66B17" w:rsidRDefault="008C247A" w:rsidP="000F29AE">
            <w:pPr>
              <w:widowControl w:val="0"/>
              <w:autoSpaceDE w:val="0"/>
              <w:autoSpaceDN w:val="0"/>
            </w:pPr>
            <w:r w:rsidRPr="00C66B17">
              <w:lastRenderedPageBreak/>
              <w:t>Исполнитель</w:t>
            </w:r>
          </w:p>
        </w:tc>
        <w:tc>
          <w:tcPr>
            <w:tcW w:w="1953" w:type="dxa"/>
            <w:gridSpan w:val="2"/>
          </w:tcPr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sz w:val="22"/>
                <w:szCs w:val="20"/>
              </w:rPr>
              <w:t>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i/>
                <w:sz w:val="22"/>
                <w:szCs w:val="20"/>
              </w:rPr>
              <w:t>(подпись)</w:t>
            </w:r>
          </w:p>
        </w:tc>
        <w:tc>
          <w:tcPr>
            <w:tcW w:w="3855" w:type="dxa"/>
          </w:tcPr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sz w:val="22"/>
                <w:szCs w:val="20"/>
              </w:rPr>
              <w:t>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i/>
                <w:sz w:val="22"/>
                <w:szCs w:val="20"/>
              </w:rPr>
              <w:t>(расшифровка подписи)</w:t>
            </w:r>
          </w:p>
        </w:tc>
      </w:tr>
      <w:tr w:rsidR="008C247A" w:rsidRPr="00C66B17" w:rsidTr="000F29AE">
        <w:tc>
          <w:tcPr>
            <w:tcW w:w="3207" w:type="dxa"/>
          </w:tcPr>
          <w:p w:rsidR="008C247A" w:rsidRPr="00C66B17" w:rsidRDefault="008C247A" w:rsidP="000F29AE">
            <w:pPr>
              <w:widowControl w:val="0"/>
              <w:autoSpaceDE w:val="0"/>
              <w:autoSpaceDN w:val="0"/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</w:pPr>
            <w:r w:rsidRPr="00C66B17">
              <w:t>Руководитель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C66B17">
              <w:t>получателя субсидии</w:t>
            </w:r>
          </w:p>
        </w:tc>
        <w:tc>
          <w:tcPr>
            <w:tcW w:w="1953" w:type="dxa"/>
            <w:gridSpan w:val="2"/>
          </w:tcPr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sz w:val="22"/>
                <w:szCs w:val="20"/>
              </w:rPr>
              <w:t>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i/>
                <w:sz w:val="22"/>
                <w:szCs w:val="20"/>
              </w:rPr>
              <w:t>(подпись)</w:t>
            </w:r>
          </w:p>
        </w:tc>
        <w:tc>
          <w:tcPr>
            <w:tcW w:w="3855" w:type="dxa"/>
          </w:tcPr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sz w:val="22"/>
                <w:szCs w:val="20"/>
              </w:rPr>
              <w:t>__________________________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C66B17">
              <w:rPr>
                <w:i/>
                <w:sz w:val="22"/>
                <w:szCs w:val="20"/>
              </w:rPr>
              <w:t>(расшифровка подписи)</w:t>
            </w:r>
          </w:p>
        </w:tc>
      </w:tr>
      <w:tr w:rsidR="008C247A" w:rsidRPr="00C66B17" w:rsidTr="000F29AE">
        <w:tc>
          <w:tcPr>
            <w:tcW w:w="9015" w:type="dxa"/>
            <w:gridSpan w:val="4"/>
          </w:tcPr>
          <w:p w:rsidR="008C247A" w:rsidRPr="00C66B17" w:rsidRDefault="008C247A" w:rsidP="000F29AE">
            <w:pPr>
              <w:widowControl w:val="0"/>
              <w:autoSpaceDE w:val="0"/>
              <w:autoSpaceDN w:val="0"/>
            </w:pP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C66B17">
              <w:t>Дата</w:t>
            </w:r>
            <w:r w:rsidRPr="00C66B17">
              <w:rPr>
                <w:rFonts w:ascii="Calibri" w:hAnsi="Calibri" w:cs="Calibri"/>
                <w:sz w:val="22"/>
                <w:szCs w:val="20"/>
              </w:rPr>
              <w:t xml:space="preserve"> ________________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rPr>
                <w:sz w:val="22"/>
                <w:szCs w:val="20"/>
              </w:rPr>
            </w:pPr>
            <w:proofErr w:type="spellStart"/>
            <w:r w:rsidRPr="00C66B17">
              <w:rPr>
                <w:sz w:val="22"/>
                <w:szCs w:val="20"/>
              </w:rPr>
              <w:t>м.п</w:t>
            </w:r>
            <w:proofErr w:type="spellEnd"/>
            <w:r w:rsidRPr="00C66B17">
              <w:rPr>
                <w:sz w:val="22"/>
                <w:szCs w:val="20"/>
              </w:rPr>
              <w:t>.</w:t>
            </w:r>
          </w:p>
          <w:p w:rsidR="008C247A" w:rsidRPr="00C66B17" w:rsidRDefault="008C247A" w:rsidP="000F29A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  <w:r w:rsidRPr="00C66B17">
              <w:rPr>
                <w:i/>
                <w:sz w:val="22"/>
                <w:szCs w:val="20"/>
              </w:rPr>
              <w:t>(при ее наличии)</w:t>
            </w:r>
          </w:p>
        </w:tc>
      </w:tr>
    </w:tbl>
    <w:p w:rsidR="00B42963" w:rsidRDefault="008C247A">
      <w:bookmarkStart w:id="1" w:name="_GoBack"/>
      <w:bookmarkEnd w:id="1"/>
    </w:p>
    <w:sectPr w:rsidR="00B4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47A"/>
    <w:rsid w:val="008C247A"/>
    <w:rsid w:val="00B75A12"/>
    <w:rsid w:val="00F7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C2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C2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2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4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4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C2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C24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C24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24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853</Words>
  <Characters>4864</Characters>
  <Application>Microsoft Office Word</Application>
  <DocSecurity>0</DocSecurity>
  <Lines>40</Lines>
  <Paragraphs>11</Paragraphs>
  <ScaleCrop>false</ScaleCrop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2021-03-11T10:27:00Z</dcterms:created>
  <dcterms:modified xsi:type="dcterms:W3CDTF">2021-03-11T10:27:00Z</dcterms:modified>
</cp:coreProperties>
</file>